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6E" w:rsidRPr="00E56B21" w:rsidRDefault="0041056E" w:rsidP="0041056E">
      <w:pPr>
        <w:jc w:val="center"/>
      </w:pPr>
      <w:r w:rsidRPr="00E56B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-351155</wp:posOffset>
            </wp:positionV>
            <wp:extent cx="552450" cy="738505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56E" w:rsidRPr="00E56B21" w:rsidRDefault="0041056E" w:rsidP="0041056E">
      <w:pPr>
        <w:jc w:val="center"/>
      </w:pPr>
    </w:p>
    <w:p w:rsidR="0041056E" w:rsidRPr="00E56B21" w:rsidRDefault="0041056E" w:rsidP="0041056E">
      <w:pPr>
        <w:jc w:val="center"/>
      </w:pPr>
    </w:p>
    <w:p w:rsidR="0041056E" w:rsidRPr="00E56B21" w:rsidRDefault="0041056E" w:rsidP="0041056E">
      <w:pPr>
        <w:tabs>
          <w:tab w:val="left" w:pos="9781"/>
        </w:tabs>
        <w:jc w:val="center"/>
        <w:rPr>
          <w:sz w:val="28"/>
          <w:szCs w:val="28"/>
        </w:rPr>
      </w:pPr>
      <w:r w:rsidRPr="00E56B21">
        <w:rPr>
          <w:sz w:val="28"/>
          <w:szCs w:val="28"/>
        </w:rPr>
        <w:t>МУНИЦИПАЛЬНОЕ ОБРАЗОВАНИЕ «</w:t>
      </w:r>
      <w:r w:rsidRPr="00E56B21">
        <w:rPr>
          <w:caps/>
          <w:sz w:val="28"/>
          <w:szCs w:val="28"/>
        </w:rPr>
        <w:t>Каргасокский район»</w:t>
      </w:r>
    </w:p>
    <w:p w:rsidR="0041056E" w:rsidRPr="00E56B21" w:rsidRDefault="0041056E" w:rsidP="0041056E">
      <w:pPr>
        <w:pStyle w:val="2"/>
        <w:tabs>
          <w:tab w:val="left" w:pos="9781"/>
        </w:tabs>
        <w:rPr>
          <w:sz w:val="26"/>
          <w:szCs w:val="26"/>
        </w:rPr>
      </w:pPr>
      <w:r w:rsidRPr="00E56B21">
        <w:rPr>
          <w:sz w:val="26"/>
          <w:szCs w:val="26"/>
        </w:rPr>
        <w:t>ТОМСКАЯ ОБЛАСТЬ</w:t>
      </w:r>
    </w:p>
    <w:p w:rsidR="0041056E" w:rsidRPr="00E56B21" w:rsidRDefault="0041056E" w:rsidP="0041056E">
      <w:pPr>
        <w:tabs>
          <w:tab w:val="left" w:pos="9781"/>
        </w:tabs>
        <w:jc w:val="center"/>
        <w:rPr>
          <w:sz w:val="26"/>
          <w:szCs w:val="26"/>
        </w:rPr>
      </w:pPr>
    </w:p>
    <w:p w:rsidR="0041056E" w:rsidRPr="00E56B21" w:rsidRDefault="0041056E" w:rsidP="0041056E">
      <w:pPr>
        <w:pStyle w:val="1"/>
        <w:tabs>
          <w:tab w:val="left" w:pos="9781"/>
        </w:tabs>
        <w:rPr>
          <w:sz w:val="28"/>
          <w:szCs w:val="28"/>
        </w:rPr>
      </w:pPr>
      <w:r w:rsidRPr="00E56B21">
        <w:rPr>
          <w:sz w:val="28"/>
          <w:szCs w:val="28"/>
        </w:rPr>
        <w:t>АДМИНИСТРАЦИЯ КАРГАСОКСКОГО РАЙОНА</w:t>
      </w:r>
    </w:p>
    <w:p w:rsidR="0041056E" w:rsidRPr="00E56B21" w:rsidRDefault="0041056E" w:rsidP="0041056E">
      <w:pPr>
        <w:tabs>
          <w:tab w:val="left" w:pos="9781"/>
        </w:tabs>
        <w:rPr>
          <w:sz w:val="28"/>
          <w:szCs w:val="28"/>
        </w:rPr>
      </w:pPr>
    </w:p>
    <w:p w:rsidR="0041056E" w:rsidRPr="00E56B21" w:rsidRDefault="0041056E" w:rsidP="0041056E">
      <w:pPr>
        <w:tabs>
          <w:tab w:val="left" w:pos="9781"/>
        </w:tabs>
        <w:jc w:val="center"/>
        <w:rPr>
          <w:b/>
        </w:rPr>
      </w:pPr>
      <w:r w:rsidRPr="00E56B21">
        <w:rPr>
          <w:b/>
          <w:sz w:val="32"/>
          <w:szCs w:val="32"/>
        </w:rPr>
        <w:t>ПОСТАНОВЛЕНИЕ</w:t>
      </w:r>
    </w:p>
    <w:p w:rsidR="0041056E" w:rsidRPr="00E56B21" w:rsidRDefault="00E56B21" w:rsidP="0041056E">
      <w:r w:rsidRPr="00E56B21">
        <w:t>24</w:t>
      </w:r>
      <w:r w:rsidR="0041056E" w:rsidRPr="00E56B21">
        <w:t>.</w:t>
      </w:r>
      <w:r w:rsidR="003578BB" w:rsidRPr="00E56B21">
        <w:t>10</w:t>
      </w:r>
      <w:r w:rsidR="0041056E" w:rsidRPr="00E56B21">
        <w:t xml:space="preserve">.2017                                                                                               </w:t>
      </w:r>
      <w:r w:rsidRPr="00E56B21">
        <w:t xml:space="preserve">                                № 257</w:t>
      </w:r>
    </w:p>
    <w:p w:rsidR="0041056E" w:rsidRPr="00E56B21" w:rsidRDefault="0041056E" w:rsidP="0041056E"/>
    <w:p w:rsidR="0041056E" w:rsidRPr="00E56B21" w:rsidRDefault="0041056E" w:rsidP="0041056E">
      <w:r w:rsidRPr="00E56B21">
        <w:t>с. Каргасок</w:t>
      </w:r>
    </w:p>
    <w:p w:rsidR="0041056E" w:rsidRPr="00E56B21" w:rsidRDefault="0041056E" w:rsidP="0041056E"/>
    <w:p w:rsidR="0041056E" w:rsidRPr="00E56B21" w:rsidRDefault="0041056E" w:rsidP="00E56B21">
      <w:pPr>
        <w:tabs>
          <w:tab w:val="left" w:pos="0"/>
        </w:tabs>
        <w:ind w:right="4677"/>
        <w:jc w:val="both"/>
      </w:pPr>
      <w:r w:rsidRPr="00E56B21">
        <w:t>О внесении изменений в постановление Администрации Каргасокского района от 15.02.2016 №</w:t>
      </w:r>
      <w:r w:rsidR="00E56B21" w:rsidRPr="00E56B21">
        <w:t xml:space="preserve"> </w:t>
      </w:r>
      <w:r w:rsidRPr="00E56B21">
        <w:t>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</w:t>
      </w:r>
    </w:p>
    <w:p w:rsidR="0041056E" w:rsidRPr="00E56B21" w:rsidRDefault="0041056E" w:rsidP="0041056E">
      <w:pPr>
        <w:tabs>
          <w:tab w:val="left" w:pos="4536"/>
        </w:tabs>
        <w:ind w:right="12" w:firstLine="567"/>
        <w:jc w:val="both"/>
      </w:pPr>
    </w:p>
    <w:p w:rsidR="0041056E" w:rsidRPr="00E56B21" w:rsidRDefault="0041056E" w:rsidP="0041056E">
      <w:pPr>
        <w:tabs>
          <w:tab w:val="left" w:pos="4536"/>
        </w:tabs>
        <w:ind w:right="12" w:firstLine="567"/>
        <w:jc w:val="both"/>
      </w:pPr>
      <w:r w:rsidRPr="00E56B21">
        <w:t xml:space="preserve">В целях приведения нормативного правового акта в соответствии с постановлением Администрации Томской области от </w:t>
      </w:r>
      <w:r w:rsidR="003578BB" w:rsidRPr="00E56B21">
        <w:t>04.09</w:t>
      </w:r>
      <w:r w:rsidR="00202FF2" w:rsidRPr="00E56B21">
        <w:t>.2017 №</w:t>
      </w:r>
      <w:r w:rsidR="001F5A35" w:rsidRPr="00E56B21">
        <w:t xml:space="preserve"> </w:t>
      </w:r>
      <w:r w:rsidR="003578BB" w:rsidRPr="00E56B21">
        <w:t>320</w:t>
      </w:r>
      <w:r w:rsidRPr="00E56B21">
        <w:t>а «</w:t>
      </w:r>
      <w:r w:rsidR="00413A1E" w:rsidRPr="00E56B21">
        <w:t>О внесении изменений в постановление Администрации Томской области от 08.02.2016 №36а</w:t>
      </w:r>
      <w:r w:rsidR="007948F0" w:rsidRPr="00E56B21">
        <w:t>»</w:t>
      </w:r>
    </w:p>
    <w:p w:rsidR="0041056E" w:rsidRPr="00E56B21" w:rsidRDefault="0041056E" w:rsidP="0041056E">
      <w:pPr>
        <w:tabs>
          <w:tab w:val="left" w:pos="4536"/>
        </w:tabs>
        <w:ind w:right="12" w:firstLine="567"/>
        <w:jc w:val="both"/>
      </w:pPr>
    </w:p>
    <w:p w:rsidR="0041056E" w:rsidRPr="00E56B21" w:rsidRDefault="0041056E" w:rsidP="0041056E">
      <w:pPr>
        <w:tabs>
          <w:tab w:val="left" w:pos="4536"/>
        </w:tabs>
        <w:ind w:right="12" w:firstLine="567"/>
        <w:jc w:val="both"/>
      </w:pPr>
      <w:r w:rsidRPr="00E56B21">
        <w:t>Администрация Каргасокского района постановляет:</w:t>
      </w:r>
    </w:p>
    <w:p w:rsidR="0041056E" w:rsidRPr="00E56B21" w:rsidRDefault="0041056E" w:rsidP="0041056E">
      <w:pPr>
        <w:tabs>
          <w:tab w:val="left" w:pos="4536"/>
        </w:tabs>
        <w:ind w:right="12"/>
        <w:jc w:val="both"/>
      </w:pPr>
    </w:p>
    <w:p w:rsidR="0041056E" w:rsidRPr="00E56B21" w:rsidRDefault="0041056E" w:rsidP="0041056E">
      <w:pPr>
        <w:tabs>
          <w:tab w:val="left" w:pos="1134"/>
          <w:tab w:val="left" w:pos="1276"/>
          <w:tab w:val="left" w:pos="4536"/>
        </w:tabs>
        <w:ind w:right="12" w:firstLine="567"/>
        <w:jc w:val="both"/>
      </w:pPr>
      <w:r w:rsidRPr="00E56B21">
        <w:t xml:space="preserve">1. Внести следующие изменения в Постановление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</w:t>
      </w:r>
      <w:r w:rsidR="00236E32" w:rsidRPr="00E56B21">
        <w:t>образования «Каргасокский район</w:t>
      </w:r>
      <w:r w:rsidRPr="00E56B21">
        <w:t>» (далее - Постановление):</w:t>
      </w:r>
    </w:p>
    <w:p w:rsidR="002804EC" w:rsidRPr="00E56B21" w:rsidRDefault="00B63B05" w:rsidP="001F5A35">
      <w:pPr>
        <w:ind w:firstLine="425"/>
        <w:jc w:val="both"/>
      </w:pPr>
      <w:r w:rsidRPr="00E56B21">
        <w:t>а) в пункте 5</w:t>
      </w:r>
      <w:r w:rsidR="002804EC" w:rsidRPr="00E56B21">
        <w:t xml:space="preserve"> Положения о предоставлении субсидии на повышение продуктивности в молочн</w:t>
      </w:r>
      <w:r w:rsidR="00236E32" w:rsidRPr="00E56B21">
        <w:t>ом скотоводстве, утвержденного п</w:t>
      </w:r>
      <w:r w:rsidR="002804EC" w:rsidRPr="00E56B21">
        <w:t>остановлением</w:t>
      </w:r>
      <w:r w:rsidR="00236E32" w:rsidRPr="00E56B21">
        <w:t xml:space="preserve">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</w:t>
      </w:r>
      <w:r w:rsidR="002804EC" w:rsidRPr="00E56B21">
        <w:t xml:space="preserve"> (далее </w:t>
      </w:r>
      <w:r w:rsidR="00236E32" w:rsidRPr="00E56B21">
        <w:t xml:space="preserve">- </w:t>
      </w:r>
      <w:r w:rsidRPr="00E56B21">
        <w:t>Положение) сло</w:t>
      </w:r>
      <w:r w:rsidR="00C41E74" w:rsidRPr="00E56B21">
        <w:t>ва</w:t>
      </w:r>
      <w:r w:rsidRPr="00E56B21">
        <w:t xml:space="preserve"> </w:t>
      </w:r>
      <w:r w:rsidR="00F40A72" w:rsidRPr="00E56B21">
        <w:t xml:space="preserve">«, отвечающего требованиям безопасности к сырому молоку, предусмотренным техническим регламентом Таможенного союза </w:t>
      </w:r>
      <w:proofErr w:type="gramStart"/>
      <w:r w:rsidR="00F40A72" w:rsidRPr="00E56B21">
        <w:t>ТР</w:t>
      </w:r>
      <w:proofErr w:type="gramEnd"/>
      <w:r w:rsidR="00F40A72" w:rsidRPr="00E56B21">
        <w:t xml:space="preserve"> ТС 033/2013 «О безопасности молока и молочной продукции», принятого решением Совета Евразийской экономической комиссии от 09.10.2013 №67 «О техническом регламенте Таможенного союза «О безопасности молока и молочной продукции» и техническим регламентом Таможенного союза </w:t>
      </w:r>
      <w:proofErr w:type="gramStart"/>
      <w:r w:rsidR="00F40A72" w:rsidRPr="00E56B21">
        <w:t>ТР</w:t>
      </w:r>
      <w:proofErr w:type="gramEnd"/>
      <w:r w:rsidR="00F40A72" w:rsidRPr="00E56B21">
        <w:t xml:space="preserve"> ТС 021/2011 «О безопасности пищевой продукции», утвержденного решением Комиссии Таможенного союза от 09.12.2011 № 880 «О принятии технического регламента Таможенного союза «О безопасности пищевой продукции»,» исключить;</w:t>
      </w:r>
    </w:p>
    <w:p w:rsidR="00236E32" w:rsidRPr="00E56B21" w:rsidRDefault="00F40A72" w:rsidP="00F40A72">
      <w:pPr>
        <w:autoSpaceDE w:val="0"/>
        <w:autoSpaceDN w:val="0"/>
        <w:adjustRightInd w:val="0"/>
        <w:ind w:firstLine="540"/>
        <w:jc w:val="both"/>
      </w:pPr>
      <w:r w:rsidRPr="00E56B21">
        <w:t>б)</w:t>
      </w:r>
      <w:r w:rsidR="009E11CE" w:rsidRPr="00E56B21">
        <w:t xml:space="preserve"> пункты</w:t>
      </w:r>
      <w:r w:rsidRPr="00E56B21">
        <w:t xml:space="preserve"> 13</w:t>
      </w:r>
      <w:r w:rsidR="009E11CE" w:rsidRPr="00E56B21">
        <w:t xml:space="preserve"> и </w:t>
      </w:r>
      <w:r w:rsidR="009F7D36" w:rsidRPr="00E56B21">
        <w:t>13</w:t>
      </w:r>
      <w:r w:rsidR="009E11CE" w:rsidRPr="00E56B21">
        <w:t>.1</w:t>
      </w:r>
      <w:r w:rsidRPr="00E56B21">
        <w:t xml:space="preserve"> Положения </w:t>
      </w:r>
      <w:r w:rsidR="00236E32" w:rsidRPr="00E56B21">
        <w:t>изложить в новой редакции:</w:t>
      </w:r>
    </w:p>
    <w:p w:rsidR="00236E32" w:rsidRPr="00E56B21" w:rsidRDefault="001F5A35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56B21">
        <w:t>«</w:t>
      </w:r>
      <w:r w:rsidR="00236E32" w:rsidRPr="00E56B21">
        <w:t xml:space="preserve">13. </w:t>
      </w:r>
      <w:proofErr w:type="gramStart"/>
      <w:r w:rsidR="00236E32" w:rsidRPr="00E56B21">
        <w:t>Р</w:t>
      </w:r>
      <w:r w:rsidR="00236E32" w:rsidRPr="00E56B21">
        <w:rPr>
          <w:rFonts w:eastAsiaTheme="minorHAnsi"/>
          <w:lang w:eastAsia="en-US"/>
        </w:rPr>
        <w:t xml:space="preserve">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 за период с 1 октября года, </w:t>
      </w:r>
      <w:r w:rsidR="00236E32" w:rsidRPr="00E56B21">
        <w:rPr>
          <w:rFonts w:eastAsiaTheme="minorHAnsi"/>
          <w:lang w:eastAsia="en-US"/>
        </w:rPr>
        <w:lastRenderedPageBreak/>
        <w:t>предшествующего году получения субсидии, по 31 августа текущего года, определяется по следующей формуле:</w:t>
      </w:r>
      <w:proofErr w:type="gramEnd"/>
    </w:p>
    <w:p w:rsidR="00236E32" w:rsidRPr="00E56B21" w:rsidRDefault="00236E32" w:rsidP="00236E3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 xml:space="preserve">С = </w:t>
      </w:r>
      <w:proofErr w:type="spellStart"/>
      <w:r w:rsidRPr="00E56B21">
        <w:rPr>
          <w:rFonts w:eastAsiaTheme="minorHAnsi"/>
          <w:lang w:eastAsia="en-US"/>
        </w:rPr>
        <w:t>Сфб</w:t>
      </w:r>
      <w:proofErr w:type="spellEnd"/>
      <w:r w:rsidRPr="00E56B21">
        <w:rPr>
          <w:rFonts w:eastAsiaTheme="minorHAnsi"/>
          <w:lang w:eastAsia="en-US"/>
        </w:rPr>
        <w:t xml:space="preserve"> + </w:t>
      </w:r>
      <w:proofErr w:type="spellStart"/>
      <w:r w:rsidRPr="00E56B21">
        <w:rPr>
          <w:rFonts w:eastAsiaTheme="minorHAnsi"/>
          <w:lang w:eastAsia="en-US"/>
        </w:rPr>
        <w:t>Соб</w:t>
      </w:r>
      <w:proofErr w:type="spellEnd"/>
      <w:r w:rsidRPr="00E56B21">
        <w:rPr>
          <w:rFonts w:eastAsiaTheme="minorHAnsi"/>
          <w:lang w:eastAsia="en-US"/>
        </w:rPr>
        <w:t>, где: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56B21">
        <w:rPr>
          <w:rFonts w:eastAsiaTheme="minorHAnsi"/>
          <w:lang w:eastAsia="en-US"/>
        </w:rPr>
        <w:t>Сфб</w:t>
      </w:r>
      <w:proofErr w:type="spellEnd"/>
      <w:r w:rsidRPr="00E56B21">
        <w:rPr>
          <w:rFonts w:eastAsiaTheme="minorHAnsi"/>
          <w:lang w:eastAsia="en-US"/>
        </w:rPr>
        <w:t xml:space="preserve"> - субсидия, источником финансового обеспечения которой являются средства федерального бюджета;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spellStart"/>
      <w:r w:rsidRPr="00E56B21">
        <w:rPr>
          <w:rFonts w:eastAsiaTheme="minorHAnsi"/>
          <w:lang w:eastAsia="en-US"/>
        </w:rPr>
        <w:t>Соб</w:t>
      </w:r>
      <w:proofErr w:type="spellEnd"/>
      <w:r w:rsidRPr="00E56B21">
        <w:rPr>
          <w:rFonts w:eastAsiaTheme="minorHAnsi"/>
          <w:lang w:eastAsia="en-US"/>
        </w:rPr>
        <w:t xml:space="preserve"> - субсидия, источником финансового обеспечения которой являются средства областного бюджета.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E56B21">
        <w:rPr>
          <w:rFonts w:eastAsiaTheme="minorHAnsi"/>
          <w:lang w:eastAsia="en-US"/>
        </w:rPr>
        <w:t>Сфб</w:t>
      </w:r>
      <w:proofErr w:type="spellEnd"/>
      <w:r w:rsidRPr="00E56B21">
        <w:rPr>
          <w:rFonts w:eastAsiaTheme="minorHAnsi"/>
          <w:lang w:eastAsia="en-US"/>
        </w:rPr>
        <w:t xml:space="preserve"> = V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E56B21">
        <w:rPr>
          <w:rFonts w:eastAsiaTheme="minorHAnsi"/>
          <w:lang w:eastAsia="en-US"/>
        </w:rPr>
        <w:t>S</w:t>
      </w:r>
      <w:proofErr w:type="gramEnd"/>
      <w:r w:rsidRPr="00E56B21">
        <w:rPr>
          <w:rFonts w:eastAsiaTheme="minorHAnsi"/>
          <w:lang w:eastAsia="en-US"/>
        </w:rPr>
        <w:t>ф</w:t>
      </w:r>
      <w:proofErr w:type="spellEnd"/>
      <w:r w:rsidRPr="00E56B21">
        <w:rPr>
          <w:rFonts w:eastAsiaTheme="minorHAnsi"/>
          <w:lang w:eastAsia="en-US"/>
        </w:rPr>
        <w:t>, где: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V - объем реализованного и (или) отгруженного на собственную переработку коровьего молока высшего и (или) первого сорта в физическом весе;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spellStart"/>
      <w:proofErr w:type="gramStart"/>
      <w:r w:rsidRPr="00E56B21">
        <w:rPr>
          <w:rFonts w:eastAsiaTheme="minorHAnsi"/>
          <w:lang w:eastAsia="en-US"/>
        </w:rPr>
        <w:t>S</w:t>
      </w:r>
      <w:proofErr w:type="gramEnd"/>
      <w:r w:rsidRPr="00E56B21">
        <w:rPr>
          <w:rFonts w:eastAsiaTheme="minorHAnsi"/>
          <w:lang w:eastAsia="en-US"/>
        </w:rPr>
        <w:t>ф</w:t>
      </w:r>
      <w:proofErr w:type="spellEnd"/>
      <w:r w:rsidRPr="00E56B21">
        <w:rPr>
          <w:rFonts w:eastAsiaTheme="minorHAnsi"/>
          <w:lang w:eastAsia="en-US"/>
        </w:rPr>
        <w:t xml:space="preserve"> - ставка субсидии, источником финансового обеспечения которой являются средства федерального бюджета, утвержденная приказом Департамента по социально-экономическому развитию села Томской области (далее - Департамент).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E56B21">
        <w:rPr>
          <w:rFonts w:eastAsiaTheme="minorHAnsi"/>
          <w:lang w:eastAsia="en-US"/>
        </w:rPr>
        <w:t>Соб</w:t>
      </w:r>
      <w:proofErr w:type="spellEnd"/>
      <w:r w:rsidRPr="00E56B21">
        <w:rPr>
          <w:rFonts w:eastAsiaTheme="minorHAnsi"/>
          <w:lang w:eastAsia="en-US"/>
        </w:rPr>
        <w:t xml:space="preserve"> = С1 + </w:t>
      </w:r>
      <w:proofErr w:type="spellStart"/>
      <w:proofErr w:type="gramStart"/>
      <w:r w:rsidRPr="00E56B21">
        <w:rPr>
          <w:rFonts w:eastAsiaTheme="minorHAnsi"/>
          <w:lang w:eastAsia="en-US"/>
        </w:rPr>
        <w:t>Св</w:t>
      </w:r>
      <w:proofErr w:type="spellEnd"/>
      <w:proofErr w:type="gramEnd"/>
      <w:r w:rsidRPr="00E56B21">
        <w:rPr>
          <w:rFonts w:eastAsiaTheme="minorHAnsi"/>
          <w:lang w:eastAsia="en-US"/>
        </w:rPr>
        <w:t>, где: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С</w:t>
      </w:r>
      <w:proofErr w:type="gramStart"/>
      <w:r w:rsidRPr="00E56B21">
        <w:rPr>
          <w:rFonts w:eastAsiaTheme="minorHAnsi"/>
          <w:lang w:eastAsia="en-US"/>
        </w:rPr>
        <w:t>1</w:t>
      </w:r>
      <w:proofErr w:type="gramEnd"/>
      <w:r w:rsidRPr="00E56B21">
        <w:rPr>
          <w:rFonts w:eastAsiaTheme="minorHAnsi"/>
          <w:lang w:eastAsia="en-US"/>
        </w:rPr>
        <w:t xml:space="preserve"> - субсидия, источником финансового обеспечения которой являются средства областного бюджета, на повышение продуктивности в молочном скотоводстве путем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первого сорта;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spellStart"/>
      <w:proofErr w:type="gramStart"/>
      <w:r w:rsidRPr="00E56B21">
        <w:rPr>
          <w:rFonts w:eastAsiaTheme="minorHAnsi"/>
          <w:lang w:eastAsia="en-US"/>
        </w:rPr>
        <w:t>Св</w:t>
      </w:r>
      <w:proofErr w:type="spellEnd"/>
      <w:proofErr w:type="gramEnd"/>
      <w:r w:rsidRPr="00E56B21">
        <w:rPr>
          <w:rFonts w:eastAsiaTheme="minorHAnsi"/>
          <w:lang w:eastAsia="en-US"/>
        </w:rPr>
        <w:t xml:space="preserve"> - субсидия, источником финансового обеспечения которой являются средства областного бюджета, на повышение продуктивности в молочном скотоводстве путем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сорта.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С</w:t>
      </w:r>
      <w:proofErr w:type="gramStart"/>
      <w:r w:rsidRPr="00E56B21">
        <w:rPr>
          <w:rFonts w:eastAsiaTheme="minorHAnsi"/>
          <w:lang w:eastAsia="en-US"/>
        </w:rPr>
        <w:t>1</w:t>
      </w:r>
      <w:proofErr w:type="gramEnd"/>
      <w:r w:rsidRPr="00E56B21">
        <w:rPr>
          <w:rFonts w:eastAsiaTheme="minorHAnsi"/>
          <w:lang w:eastAsia="en-US"/>
        </w:rPr>
        <w:t xml:space="preserve"> = V1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So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Кпр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К1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К2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К3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К4,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proofErr w:type="gramStart"/>
      <w:r w:rsidRPr="00E56B21">
        <w:rPr>
          <w:rFonts w:eastAsiaTheme="minorHAnsi"/>
          <w:lang w:eastAsia="en-US"/>
        </w:rPr>
        <w:t>Св</w:t>
      </w:r>
      <w:proofErr w:type="spellEnd"/>
      <w:proofErr w:type="gramEnd"/>
      <w:r w:rsidRPr="00E56B21">
        <w:rPr>
          <w:rFonts w:eastAsiaTheme="minorHAnsi"/>
          <w:lang w:eastAsia="en-US"/>
        </w:rPr>
        <w:t xml:space="preserve"> = </w:t>
      </w:r>
      <w:proofErr w:type="spellStart"/>
      <w:r w:rsidRPr="00E56B21">
        <w:rPr>
          <w:rFonts w:eastAsiaTheme="minorHAnsi"/>
          <w:lang w:eastAsia="en-US"/>
        </w:rPr>
        <w:t>Vв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So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Кпр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К1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К2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К3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К4, где: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V1 - объем реализованного и (или) отгруженного на собственную переработку молока первого сорта в физическом весе;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spellStart"/>
      <w:proofErr w:type="gramStart"/>
      <w:r w:rsidRPr="00E56B21">
        <w:rPr>
          <w:rFonts w:eastAsiaTheme="minorHAnsi"/>
          <w:lang w:eastAsia="en-US"/>
        </w:rPr>
        <w:t>V</w:t>
      </w:r>
      <w:proofErr w:type="gramEnd"/>
      <w:r w:rsidRPr="00E56B21">
        <w:rPr>
          <w:rFonts w:eastAsiaTheme="minorHAnsi"/>
          <w:lang w:eastAsia="en-US"/>
        </w:rPr>
        <w:t>в</w:t>
      </w:r>
      <w:proofErr w:type="spellEnd"/>
      <w:r w:rsidRPr="00E56B21">
        <w:rPr>
          <w:rFonts w:eastAsiaTheme="minorHAnsi"/>
          <w:lang w:eastAsia="en-US"/>
        </w:rPr>
        <w:t xml:space="preserve"> - объем реализованного и (или) отгруженного на собственную переработку молока высшего сорта в физическом весе;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spellStart"/>
      <w:r w:rsidRPr="00E56B21">
        <w:rPr>
          <w:rFonts w:eastAsiaTheme="minorHAnsi"/>
          <w:lang w:eastAsia="en-US"/>
        </w:rPr>
        <w:t>So</w:t>
      </w:r>
      <w:proofErr w:type="spellEnd"/>
      <w:r w:rsidRPr="00E56B21">
        <w:rPr>
          <w:rFonts w:eastAsiaTheme="minorHAnsi"/>
          <w:lang w:eastAsia="en-US"/>
        </w:rPr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spellStart"/>
      <w:r w:rsidRPr="00E56B21">
        <w:rPr>
          <w:rFonts w:eastAsiaTheme="minorHAnsi"/>
          <w:lang w:eastAsia="en-US"/>
        </w:rPr>
        <w:t>Кпр</w:t>
      </w:r>
      <w:proofErr w:type="spellEnd"/>
      <w:r w:rsidRPr="00E56B21">
        <w:rPr>
          <w:rFonts w:eastAsiaTheme="minorHAnsi"/>
          <w:lang w:eastAsia="en-US"/>
        </w:rPr>
        <w:t xml:space="preserve"> - коэффициент продуктивности согласно приложению к настоящему Порядку;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К</w:t>
      </w:r>
      <w:proofErr w:type="gramStart"/>
      <w:r w:rsidRPr="00E56B21">
        <w:rPr>
          <w:rFonts w:eastAsiaTheme="minorHAnsi"/>
          <w:lang w:eastAsia="en-US"/>
        </w:rPr>
        <w:t>1</w:t>
      </w:r>
      <w:proofErr w:type="gramEnd"/>
      <w:r w:rsidRPr="00E56B21">
        <w:rPr>
          <w:rFonts w:eastAsiaTheme="minorHAnsi"/>
          <w:lang w:eastAsia="en-US"/>
        </w:rPr>
        <w:t xml:space="preserve"> - коэффициент сохранения поголовья. При сохранении (росте) поголовья коров на 1-е число месяца, заявленного к субсидированию, по отношению к поголовью коров на начало месяца года, заявленного к субсидированию, К</w:t>
      </w:r>
      <w:proofErr w:type="gramStart"/>
      <w:r w:rsidRPr="00E56B21">
        <w:rPr>
          <w:rFonts w:eastAsiaTheme="minorHAnsi"/>
          <w:lang w:eastAsia="en-US"/>
        </w:rPr>
        <w:t>1</w:t>
      </w:r>
      <w:proofErr w:type="gramEnd"/>
      <w:r w:rsidRPr="00E56B21">
        <w:rPr>
          <w:rFonts w:eastAsiaTheme="minorHAnsi"/>
          <w:lang w:eastAsia="en-US"/>
        </w:rPr>
        <w:t xml:space="preserve"> = 1. </w:t>
      </w:r>
      <w:proofErr w:type="gramStart"/>
      <w:r w:rsidRPr="00E56B21">
        <w:rPr>
          <w:rFonts w:eastAsiaTheme="minorHAnsi"/>
          <w:lang w:eastAsia="en-US"/>
        </w:rPr>
        <w:t xml:space="preserve">Для получателей субсидий, реализующих мероприятия плана оздоровления неблагополучного хозяйства, фермы, </w:t>
      </w:r>
      <w:r w:rsidRPr="00E56B21">
        <w:rPr>
          <w:rFonts w:eastAsiaTheme="minorHAnsi"/>
          <w:lang w:eastAsia="en-US"/>
        </w:rPr>
        <w:lastRenderedPageBreak/>
        <w:t xml:space="preserve">стада в соответствии с </w:t>
      </w:r>
      <w:hyperlink r:id="rId5" w:history="1">
        <w:r w:rsidRPr="00E56B21">
          <w:rPr>
            <w:rFonts w:eastAsiaTheme="minorHAnsi"/>
            <w:lang w:eastAsia="en-US"/>
          </w:rPr>
          <w:t>Правилами</w:t>
        </w:r>
      </w:hyperlink>
      <w:r w:rsidRPr="00E56B21">
        <w:rPr>
          <w:rFonts w:eastAsiaTheme="minorHAnsi"/>
          <w:lang w:eastAsia="en-US"/>
        </w:rPr>
        <w:t xml:space="preserve">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N 359 "Об утверждении Правил по профилактике и борьбе с лейкозом крупного рогатого скота", а также получателей субсидии при строительстве, реконструкции и введении в эксплуатацию</w:t>
      </w:r>
      <w:proofErr w:type="gramEnd"/>
      <w:r w:rsidRPr="00E56B21">
        <w:rPr>
          <w:rFonts w:eastAsiaTheme="minorHAnsi"/>
          <w:lang w:eastAsia="en-US"/>
        </w:rPr>
        <w:t xml:space="preserve"> животноводческих комплексов и (или) ферм молочного направления К</w:t>
      </w:r>
      <w:proofErr w:type="gramStart"/>
      <w:r w:rsidRPr="00E56B21">
        <w:rPr>
          <w:rFonts w:eastAsiaTheme="minorHAnsi"/>
          <w:lang w:eastAsia="en-US"/>
        </w:rPr>
        <w:t>1</w:t>
      </w:r>
      <w:proofErr w:type="gramEnd"/>
      <w:r w:rsidRPr="00E56B21">
        <w:rPr>
          <w:rFonts w:eastAsiaTheme="minorHAnsi"/>
          <w:lang w:eastAsia="en-US"/>
        </w:rPr>
        <w:t xml:space="preserve"> = 1;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К</w:t>
      </w:r>
      <w:proofErr w:type="gramStart"/>
      <w:r w:rsidRPr="00E56B21">
        <w:rPr>
          <w:rFonts w:eastAsiaTheme="minorHAnsi"/>
          <w:lang w:eastAsia="en-US"/>
        </w:rPr>
        <w:t>2</w:t>
      </w:r>
      <w:proofErr w:type="gramEnd"/>
      <w:r w:rsidRPr="00E56B21">
        <w:rPr>
          <w:rFonts w:eastAsiaTheme="minorHAnsi"/>
          <w:lang w:eastAsia="en-US"/>
        </w:rPr>
        <w:t xml:space="preserve">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</w:t>
      </w:r>
      <w:proofErr w:type="gramStart"/>
      <w:r w:rsidRPr="00E56B21">
        <w:rPr>
          <w:rFonts w:eastAsiaTheme="minorHAnsi"/>
          <w:lang w:eastAsia="en-US"/>
        </w:rPr>
        <w:t>2</w:t>
      </w:r>
      <w:proofErr w:type="gramEnd"/>
      <w:r w:rsidRPr="00E56B21">
        <w:rPr>
          <w:rFonts w:eastAsiaTheme="minorHAnsi"/>
          <w:lang w:eastAsia="en-US"/>
        </w:rPr>
        <w:t xml:space="preserve"> = 1; при снижении молочной продуктивности К2 = 0,8.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Для получателей субсидий со средней продуктивностью коров по хозяйству в предыдущем году 6000 кг и выше, допустивших снижение молочной продуктивности не более чем на десять процентов по отношению к соответствующему периоду прошлого года, а также для получателей субсидий Александровского района и г. Стрежевого К</w:t>
      </w:r>
      <w:proofErr w:type="gramStart"/>
      <w:r w:rsidRPr="00E56B21">
        <w:rPr>
          <w:rFonts w:eastAsiaTheme="minorHAnsi"/>
          <w:lang w:eastAsia="en-US"/>
        </w:rPr>
        <w:t>2</w:t>
      </w:r>
      <w:proofErr w:type="gramEnd"/>
      <w:r w:rsidRPr="00E56B21">
        <w:rPr>
          <w:rFonts w:eastAsiaTheme="minorHAnsi"/>
          <w:lang w:eastAsia="en-US"/>
        </w:rPr>
        <w:t xml:space="preserve"> = 1. Продуктивность на отчетную дату рассчитывается путем деления объема надоенного молока с начала года на среднегодовое поголовье коров;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К3 - коэффициент выхода телят. При выходе телят 78 и более голов в расчете на 100 коров в год, предшествующий году, за который предоставляется субсидия,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- К3 = 1.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 xml:space="preserve">Расчет выхода телят на 100 коров для получателей субсидий осуществляется в соответствии с </w:t>
      </w:r>
      <w:hyperlink r:id="rId6" w:history="1">
        <w:r w:rsidRPr="00E56B21">
          <w:rPr>
            <w:rFonts w:eastAsiaTheme="minorHAnsi"/>
            <w:lang w:eastAsia="en-US"/>
          </w:rPr>
          <w:t>Методикой</w:t>
        </w:r>
      </w:hyperlink>
      <w:r w:rsidRPr="00E56B21">
        <w:rPr>
          <w:rFonts w:eastAsiaTheme="minorHAnsi"/>
          <w:lang w:eastAsia="en-US"/>
        </w:rPr>
        <w:t xml:space="preserve"> расчета выхода телят, утвержденной Приказом Министерства сельского хозяйства Российской Федерации от 20.06.2016 N 246 "Об утверждении методики расчета выхода телят";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К</w:t>
      </w:r>
      <w:proofErr w:type="gramStart"/>
      <w:r w:rsidRPr="00E56B21">
        <w:rPr>
          <w:rFonts w:eastAsiaTheme="minorHAnsi"/>
          <w:lang w:eastAsia="en-US"/>
        </w:rPr>
        <w:t>4</w:t>
      </w:r>
      <w:proofErr w:type="gramEnd"/>
      <w:r w:rsidRPr="00E56B21">
        <w:rPr>
          <w:rFonts w:eastAsiaTheme="minorHAnsi"/>
          <w:lang w:eastAsia="en-US"/>
        </w:rPr>
        <w:t xml:space="preserve">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</w:t>
      </w:r>
      <w:proofErr w:type="gramStart"/>
      <w:r w:rsidRPr="00E56B21">
        <w:rPr>
          <w:rFonts w:eastAsiaTheme="minorHAnsi"/>
          <w:lang w:eastAsia="en-US"/>
        </w:rPr>
        <w:t>4</w:t>
      </w:r>
      <w:proofErr w:type="gramEnd"/>
      <w:r w:rsidRPr="00E56B21">
        <w:rPr>
          <w:rFonts w:eastAsiaTheme="minorHAnsi"/>
          <w:lang w:eastAsia="en-US"/>
        </w:rPr>
        <w:t xml:space="preserve"> = 1, при содержании в реализованном товарном молоке жира менее 3,4% и белка менее 3,0% К4 = 0,8.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Для получателей субсидий, организовавших собственное производство молока в четвертом квартале предшествующего года или текущем году, К</w:t>
      </w:r>
      <w:proofErr w:type="gramStart"/>
      <w:r w:rsidRPr="00E56B21">
        <w:rPr>
          <w:rFonts w:eastAsiaTheme="minorHAnsi"/>
          <w:lang w:eastAsia="en-US"/>
        </w:rPr>
        <w:t>2</w:t>
      </w:r>
      <w:proofErr w:type="gramEnd"/>
      <w:r w:rsidRPr="00E56B21">
        <w:rPr>
          <w:rFonts w:eastAsiaTheme="minorHAnsi"/>
          <w:lang w:eastAsia="en-US"/>
        </w:rPr>
        <w:t xml:space="preserve">, К3, </w:t>
      </w:r>
      <w:proofErr w:type="spellStart"/>
      <w:r w:rsidRPr="00E56B21">
        <w:rPr>
          <w:rFonts w:eastAsiaTheme="minorHAnsi"/>
          <w:lang w:eastAsia="en-US"/>
        </w:rPr>
        <w:t>Кпр</w:t>
      </w:r>
      <w:proofErr w:type="spellEnd"/>
      <w:r w:rsidRPr="00E56B21">
        <w:rPr>
          <w:rFonts w:eastAsiaTheme="minorHAnsi"/>
          <w:lang w:eastAsia="en-US"/>
        </w:rPr>
        <w:t xml:space="preserve"> = 1. Для определения коэффициента сохранения поголовья получателями субсидий, организовавшими собственное производство молока, рассматривается поголовье коров на 1-е число месяца, заявленного к субсидированию, по отношению к поголовью коров на начало деятельности получателя субсидии по производству молока и молочной продукции.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 w:rsidRPr="00E56B21">
        <w:rPr>
          <w:rFonts w:eastAsiaTheme="minorHAnsi"/>
          <w:lang w:eastAsia="en-US"/>
        </w:rPr>
        <w:t>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 за период с 1 сентября по 30 сентября текущего года, определяется по следующей формуле:</w:t>
      </w:r>
      <w:proofErr w:type="gramEnd"/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 xml:space="preserve">С = V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S, где: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lastRenderedPageBreak/>
        <w:t>V - объем реализованного и (или) отгруженного на собственную переработку коровьего молока высшего и (или) первого сорта в физическом весе;</w:t>
      </w:r>
    </w:p>
    <w:p w:rsidR="00F40A72" w:rsidRPr="00E56B21" w:rsidRDefault="00236E32" w:rsidP="009E11C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S -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</w:t>
      </w:r>
      <w:proofErr w:type="gramStart"/>
      <w:r w:rsidRPr="00E56B21">
        <w:rPr>
          <w:rFonts w:eastAsiaTheme="minorHAnsi"/>
          <w:lang w:eastAsia="en-US"/>
        </w:rPr>
        <w:t>.».</w:t>
      </w:r>
      <w:proofErr w:type="gramEnd"/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56B21">
        <w:t xml:space="preserve">13.1. </w:t>
      </w:r>
      <w:proofErr w:type="gramStart"/>
      <w:r w:rsidRPr="00E56B21">
        <w:rPr>
          <w:rFonts w:eastAsiaTheme="minorHAnsi"/>
          <w:lang w:eastAsia="en-US"/>
        </w:rPr>
        <w:t>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федерального и областного бюджетов по расходам, произведенным получателем субсидии за период с 1 октября года, предшествующего году получения субсидии, по 31 августа текущего года, определяется по следующей</w:t>
      </w:r>
      <w:proofErr w:type="gramEnd"/>
      <w:r w:rsidRPr="00E56B21">
        <w:rPr>
          <w:rFonts w:eastAsiaTheme="minorHAnsi"/>
          <w:lang w:eastAsia="en-US"/>
        </w:rPr>
        <w:t xml:space="preserve"> формуле: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 xml:space="preserve">С = </w:t>
      </w:r>
      <w:proofErr w:type="spellStart"/>
      <w:proofErr w:type="gramStart"/>
      <w:r w:rsidRPr="00E56B21">
        <w:rPr>
          <w:rFonts w:eastAsiaTheme="minorHAnsi"/>
          <w:lang w:eastAsia="en-US"/>
        </w:rPr>
        <w:t>V</w:t>
      </w:r>
      <w:proofErr w:type="gramEnd"/>
      <w:r w:rsidRPr="00E56B21">
        <w:rPr>
          <w:rFonts w:eastAsiaTheme="minorHAnsi"/>
          <w:lang w:eastAsia="en-US"/>
        </w:rPr>
        <w:t>к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Sф1 + </w:t>
      </w:r>
      <w:proofErr w:type="spellStart"/>
      <w:r w:rsidRPr="00E56B21">
        <w:rPr>
          <w:rFonts w:eastAsiaTheme="minorHAnsi"/>
          <w:lang w:eastAsia="en-US"/>
        </w:rPr>
        <w:t>Vк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Sо1, где: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proofErr w:type="gramStart"/>
      <w:r w:rsidRPr="00E56B21">
        <w:rPr>
          <w:rFonts w:eastAsiaTheme="minorHAnsi"/>
          <w:lang w:eastAsia="en-US"/>
        </w:rPr>
        <w:t>V</w:t>
      </w:r>
      <w:proofErr w:type="gramEnd"/>
      <w:r w:rsidRPr="00E56B21">
        <w:rPr>
          <w:rFonts w:eastAsiaTheme="minorHAnsi"/>
          <w:lang w:eastAsia="en-US"/>
        </w:rPr>
        <w:t>к</w:t>
      </w:r>
      <w:proofErr w:type="spellEnd"/>
      <w:r w:rsidRPr="00E56B21">
        <w:rPr>
          <w:rFonts w:eastAsiaTheme="minorHAnsi"/>
          <w:lang w:eastAsia="en-US"/>
        </w:rPr>
        <w:t xml:space="preserve"> - объем реализованного и (или) отгруженного на собственную переработку козьего молока в физическом весе;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Sф1 - ставка, источником финансового обеспечения которой являются средства федерального бюджета, утвержденная приказом Департамента;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Sо1 - ставка, источником финансового обеспечения которой являются средства областного бюджета, утвержденная приказом Департамента.</w:t>
      </w:r>
    </w:p>
    <w:p w:rsidR="00236E32" w:rsidRPr="00E56B21" w:rsidRDefault="00236E32" w:rsidP="00236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 w:rsidRPr="00E56B21">
        <w:rPr>
          <w:rFonts w:eastAsiaTheme="minorHAnsi"/>
          <w:lang w:eastAsia="en-US"/>
        </w:rPr>
        <w:t>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федерального и областного бюджетов по расходам, произведенным получателем субсидии за период с 1 сентября по 30 сентября текущего года, определяется по следующей формуле:</w:t>
      </w:r>
      <w:proofErr w:type="gramEnd"/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 xml:space="preserve">С = </w:t>
      </w:r>
      <w:proofErr w:type="spellStart"/>
      <w:proofErr w:type="gramStart"/>
      <w:r w:rsidRPr="00E56B21">
        <w:rPr>
          <w:rFonts w:eastAsiaTheme="minorHAnsi"/>
          <w:lang w:eastAsia="en-US"/>
        </w:rPr>
        <w:t>V</w:t>
      </w:r>
      <w:proofErr w:type="gramEnd"/>
      <w:r w:rsidRPr="00E56B21">
        <w:rPr>
          <w:rFonts w:eastAsiaTheme="minorHAnsi"/>
          <w:lang w:eastAsia="en-US"/>
        </w:rPr>
        <w:t>к</w:t>
      </w:r>
      <w:proofErr w:type="spellEnd"/>
      <w:r w:rsidRPr="00E56B21">
        <w:rPr>
          <w:rFonts w:eastAsiaTheme="minorHAnsi"/>
          <w:lang w:eastAsia="en-US"/>
        </w:rPr>
        <w:t xml:space="preserve"> </w:t>
      </w:r>
      <w:proofErr w:type="spellStart"/>
      <w:r w:rsidRPr="00E56B21">
        <w:rPr>
          <w:rFonts w:eastAsiaTheme="minorHAnsi"/>
          <w:lang w:eastAsia="en-US"/>
        </w:rPr>
        <w:t>x</w:t>
      </w:r>
      <w:proofErr w:type="spellEnd"/>
      <w:r w:rsidRPr="00E56B21">
        <w:rPr>
          <w:rFonts w:eastAsiaTheme="minorHAnsi"/>
          <w:lang w:eastAsia="en-US"/>
        </w:rPr>
        <w:t xml:space="preserve"> S, где:</w:t>
      </w:r>
    </w:p>
    <w:p w:rsidR="00236E32" w:rsidRPr="00E56B21" w:rsidRDefault="00236E32" w:rsidP="00236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6E32" w:rsidRPr="00E56B21" w:rsidRDefault="00236E32" w:rsidP="00236E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proofErr w:type="gramStart"/>
      <w:r w:rsidRPr="00E56B21">
        <w:rPr>
          <w:rFonts w:eastAsiaTheme="minorHAnsi"/>
          <w:lang w:eastAsia="en-US"/>
        </w:rPr>
        <w:t>V</w:t>
      </w:r>
      <w:proofErr w:type="gramEnd"/>
      <w:r w:rsidRPr="00E56B21">
        <w:rPr>
          <w:rFonts w:eastAsiaTheme="minorHAnsi"/>
          <w:lang w:eastAsia="en-US"/>
        </w:rPr>
        <w:t>к</w:t>
      </w:r>
      <w:proofErr w:type="spellEnd"/>
      <w:r w:rsidRPr="00E56B21">
        <w:rPr>
          <w:rFonts w:eastAsiaTheme="minorHAnsi"/>
          <w:lang w:eastAsia="en-US"/>
        </w:rPr>
        <w:t xml:space="preserve"> - объем реализованного и (или) отгруженного на собственную переработку козьего молока в физическом весе;</w:t>
      </w:r>
    </w:p>
    <w:p w:rsidR="002804EC" w:rsidRPr="00E56B21" w:rsidRDefault="00236E32" w:rsidP="00C0072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56B21">
        <w:rPr>
          <w:rFonts w:eastAsiaTheme="minorHAnsi"/>
          <w:lang w:eastAsia="en-US"/>
        </w:rPr>
        <w:t>S -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</w:t>
      </w:r>
      <w:proofErr w:type="gramStart"/>
      <w:r w:rsidRPr="00E56B21">
        <w:rPr>
          <w:rFonts w:eastAsiaTheme="minorHAnsi"/>
          <w:lang w:eastAsia="en-US"/>
        </w:rPr>
        <w:t>.».</w:t>
      </w:r>
      <w:proofErr w:type="gramEnd"/>
    </w:p>
    <w:p w:rsidR="00413A1E" w:rsidRPr="00E56B21" w:rsidRDefault="0041056E" w:rsidP="00C00728">
      <w:pPr>
        <w:ind w:firstLine="426"/>
        <w:jc w:val="both"/>
      </w:pPr>
      <w:r w:rsidRPr="00E56B21">
        <w:t xml:space="preserve">2. </w:t>
      </w:r>
      <w:r w:rsidR="00413A1E" w:rsidRPr="00E56B21">
        <w:t xml:space="preserve">Настоящее постановление вступает в силу со дня официального опубликования.  </w:t>
      </w:r>
    </w:p>
    <w:p w:rsidR="00413A1E" w:rsidRPr="00E56B21" w:rsidRDefault="00413A1E" w:rsidP="00413A1E">
      <w:pPr>
        <w:widowControl w:val="0"/>
        <w:suppressAutoHyphens/>
        <w:autoSpaceDE w:val="0"/>
        <w:ind w:firstLine="426"/>
        <w:jc w:val="both"/>
      </w:pPr>
    </w:p>
    <w:p w:rsidR="0041056E" w:rsidRDefault="0041056E" w:rsidP="00413A1E">
      <w:pPr>
        <w:ind w:firstLine="426"/>
        <w:jc w:val="both"/>
      </w:pPr>
    </w:p>
    <w:p w:rsidR="00E56B21" w:rsidRPr="00E56B21" w:rsidRDefault="00E56B21" w:rsidP="00413A1E">
      <w:pPr>
        <w:ind w:firstLine="426"/>
        <w:jc w:val="both"/>
      </w:pPr>
    </w:p>
    <w:p w:rsidR="0041056E" w:rsidRPr="00E56B21" w:rsidRDefault="0041056E" w:rsidP="00410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</w:pPr>
    </w:p>
    <w:p w:rsidR="0041056E" w:rsidRPr="00E56B21" w:rsidRDefault="004E7EDF" w:rsidP="00410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</w:pPr>
      <w:r w:rsidRPr="00E56B21">
        <w:t>И.о. Главы</w:t>
      </w:r>
      <w:r w:rsidR="0041056E" w:rsidRPr="00E56B21">
        <w:t xml:space="preserve"> Каргасокского района</w:t>
      </w:r>
      <w:r w:rsidR="0041056E" w:rsidRPr="00E56B21">
        <w:tab/>
      </w:r>
      <w:r w:rsidR="0041056E" w:rsidRPr="00E56B21">
        <w:tab/>
      </w:r>
      <w:r w:rsidR="0041056E" w:rsidRPr="00E56B21">
        <w:tab/>
        <w:t xml:space="preserve">                                </w:t>
      </w:r>
      <w:r w:rsidR="00C00728" w:rsidRPr="00E56B21">
        <w:t xml:space="preserve">          </w:t>
      </w:r>
      <w:r w:rsidRPr="00E56B21">
        <w:t xml:space="preserve">     Ю.Н. Микитич</w:t>
      </w:r>
    </w:p>
    <w:p w:rsidR="0041056E" w:rsidRPr="00E56B21" w:rsidRDefault="0041056E" w:rsidP="0041056E"/>
    <w:p w:rsidR="0041056E" w:rsidRPr="00E56B21" w:rsidRDefault="0041056E" w:rsidP="0041056E"/>
    <w:p w:rsidR="0041056E" w:rsidRPr="00E56B21" w:rsidRDefault="0041056E" w:rsidP="0041056E"/>
    <w:p w:rsidR="0041056E" w:rsidRPr="00E56B21" w:rsidRDefault="0041056E" w:rsidP="0041056E"/>
    <w:p w:rsidR="0041056E" w:rsidRPr="00E56B21" w:rsidRDefault="0041056E" w:rsidP="0041056E"/>
    <w:p w:rsidR="0041056E" w:rsidRPr="00E56B21" w:rsidRDefault="0041056E" w:rsidP="0041056E"/>
    <w:p w:rsidR="00B63B05" w:rsidRPr="00E56B21" w:rsidRDefault="00B63B05" w:rsidP="0041056E"/>
    <w:p w:rsidR="00B63B05" w:rsidRPr="00E56B21" w:rsidRDefault="00B63B05" w:rsidP="0041056E"/>
    <w:p w:rsidR="0041056E" w:rsidRPr="00E56B21" w:rsidRDefault="0041056E" w:rsidP="0041056E">
      <w:pPr>
        <w:rPr>
          <w:sz w:val="20"/>
          <w:szCs w:val="20"/>
        </w:rPr>
      </w:pPr>
      <w:r w:rsidRPr="00E56B21">
        <w:rPr>
          <w:sz w:val="20"/>
          <w:szCs w:val="20"/>
        </w:rPr>
        <w:t>О.В. Протазова</w:t>
      </w:r>
    </w:p>
    <w:p w:rsidR="00200116" w:rsidRPr="00E56B21" w:rsidRDefault="0041056E">
      <w:pPr>
        <w:rPr>
          <w:sz w:val="20"/>
          <w:szCs w:val="20"/>
        </w:rPr>
      </w:pPr>
      <w:r w:rsidRPr="00E56B21">
        <w:rPr>
          <w:sz w:val="20"/>
          <w:szCs w:val="20"/>
        </w:rPr>
        <w:t>2-13-5</w:t>
      </w:r>
      <w:r w:rsidR="00B63B05" w:rsidRPr="00E56B21">
        <w:rPr>
          <w:sz w:val="20"/>
          <w:szCs w:val="20"/>
        </w:rPr>
        <w:t>4</w:t>
      </w:r>
    </w:p>
    <w:sectPr w:rsidR="00200116" w:rsidRPr="00E56B21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1056E"/>
    <w:rsid w:val="000C43CE"/>
    <w:rsid w:val="00156507"/>
    <w:rsid w:val="001F5A35"/>
    <w:rsid w:val="00200116"/>
    <w:rsid w:val="00202FF2"/>
    <w:rsid w:val="00236E32"/>
    <w:rsid w:val="00246E2F"/>
    <w:rsid w:val="002775C0"/>
    <w:rsid w:val="002804EC"/>
    <w:rsid w:val="002930EE"/>
    <w:rsid w:val="002D497A"/>
    <w:rsid w:val="002D66C2"/>
    <w:rsid w:val="003578BB"/>
    <w:rsid w:val="0041056E"/>
    <w:rsid w:val="00413A1E"/>
    <w:rsid w:val="004A1DAF"/>
    <w:rsid w:val="004E7EDF"/>
    <w:rsid w:val="00555D95"/>
    <w:rsid w:val="007948F0"/>
    <w:rsid w:val="00824D23"/>
    <w:rsid w:val="009E11CE"/>
    <w:rsid w:val="009F7D36"/>
    <w:rsid w:val="00B132D1"/>
    <w:rsid w:val="00B63B05"/>
    <w:rsid w:val="00C00728"/>
    <w:rsid w:val="00C41E74"/>
    <w:rsid w:val="00E26B1F"/>
    <w:rsid w:val="00E56B21"/>
    <w:rsid w:val="00E731BC"/>
    <w:rsid w:val="00EE3099"/>
    <w:rsid w:val="00EE6E3B"/>
    <w:rsid w:val="00F4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56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1056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5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05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1056E"/>
  </w:style>
  <w:style w:type="character" w:styleId="a3">
    <w:name w:val="Emphasis"/>
    <w:basedOn w:val="a0"/>
    <w:uiPriority w:val="20"/>
    <w:qFormat/>
    <w:rsid w:val="0041056E"/>
    <w:rPr>
      <w:i/>
      <w:iCs/>
    </w:rPr>
  </w:style>
  <w:style w:type="paragraph" w:styleId="a4">
    <w:name w:val="List Paragraph"/>
    <w:basedOn w:val="a"/>
    <w:uiPriority w:val="34"/>
    <w:qFormat/>
    <w:rsid w:val="002804EC"/>
    <w:pPr>
      <w:ind w:left="720"/>
      <w:contextualSpacing/>
    </w:pPr>
  </w:style>
  <w:style w:type="paragraph" w:customStyle="1" w:styleId="ConsPlusNormal">
    <w:name w:val="ConsPlusNormal"/>
    <w:rsid w:val="00824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904E83890C0D60A01022EA09613AD18CF26124877F531AE7D1909DAF5A1A5BB9F1703B401E744lAd2G" TargetMode="External"/><Relationship Id="rId5" Type="http://schemas.openxmlformats.org/officeDocument/2006/relationships/hyperlink" Target="consultantplus://offline/ref=1E1904E83890C0D60A01022EA09613AD18CC23104478A83BA624150BDDFAFEB2BCD61B02B401E6l4d5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2017-10-25T03:30:00Z</cp:lastPrinted>
  <dcterms:created xsi:type="dcterms:W3CDTF">2017-10-25T03:32:00Z</dcterms:created>
  <dcterms:modified xsi:type="dcterms:W3CDTF">2017-10-25T03:32:00Z</dcterms:modified>
</cp:coreProperties>
</file>